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3160"/>
        <w:gridCol w:w="4678"/>
      </w:tblGrid>
      <w:tr w:rsidR="00DD6892" w:rsidRPr="00FE67F6" w:rsidTr="003F6C67">
        <w:trPr>
          <w:trHeight w:val="482"/>
          <w:jc w:val="center"/>
        </w:trPr>
        <w:tc>
          <w:tcPr>
            <w:tcW w:w="9539" w:type="dxa"/>
            <w:gridSpan w:val="3"/>
            <w:tcBorders>
              <w:top w:val="nil"/>
              <w:left w:val="nil"/>
              <w:bottom w:val="single" w:sz="4" w:space="0" w:color="auto"/>
              <w:right w:val="nil"/>
            </w:tcBorders>
          </w:tcPr>
          <w:p w:rsidR="00DD6892" w:rsidRPr="00FE67F6" w:rsidRDefault="00DD6892" w:rsidP="003F6C67">
            <w:pPr>
              <w:spacing w:line="360" w:lineRule="auto"/>
              <w:rPr>
                <w:rFonts w:ascii="Palatino Linotype" w:hAnsi="Palatino Linotype" w:cs="Times New Roman"/>
                <w:b/>
              </w:rPr>
            </w:pPr>
          </w:p>
        </w:tc>
      </w:tr>
      <w:tr w:rsidR="00DD6892" w:rsidRPr="00FE67F6" w:rsidTr="003F6C67">
        <w:trPr>
          <w:trHeight w:val="601"/>
          <w:jc w:val="center"/>
        </w:trPr>
        <w:tc>
          <w:tcPr>
            <w:tcW w:w="9539" w:type="dxa"/>
            <w:gridSpan w:val="3"/>
            <w:tcBorders>
              <w:top w:val="single" w:sz="4" w:space="0" w:color="auto"/>
              <w:bottom w:val="single" w:sz="4" w:space="0" w:color="auto"/>
            </w:tcBorders>
          </w:tcPr>
          <w:p w:rsidR="00DD6892" w:rsidRPr="00FE67F6" w:rsidRDefault="00DD6892" w:rsidP="003F6C67">
            <w:pPr>
              <w:tabs>
                <w:tab w:val="left" w:pos="1740"/>
              </w:tabs>
              <w:spacing w:before="240" w:line="360" w:lineRule="auto"/>
              <w:jc w:val="center"/>
              <w:rPr>
                <w:rFonts w:ascii="Palatino Linotype" w:hAnsi="Palatino Linotype" w:cs="Times New Roman"/>
                <w:b/>
              </w:rPr>
            </w:pPr>
            <w:r w:rsidRPr="00FE67F6">
              <w:rPr>
                <w:rFonts w:ascii="Palatino Linotype" w:hAnsi="Palatino Linotype" w:cs="Times New Roman"/>
                <w:b/>
              </w:rPr>
              <w:t>SATIN ALINAN MAL VEYA HİZMETİN</w:t>
            </w:r>
          </w:p>
        </w:tc>
      </w:tr>
      <w:tr w:rsidR="006D6BE8" w:rsidRPr="00FE67F6" w:rsidTr="003F6C67">
        <w:trPr>
          <w:trHeight w:val="622"/>
          <w:jc w:val="center"/>
        </w:trPr>
        <w:tc>
          <w:tcPr>
            <w:tcW w:w="1701" w:type="dxa"/>
            <w:tcBorders>
              <w:right w:val="nil"/>
            </w:tcBorders>
            <w:vAlign w:val="bottom"/>
          </w:tcPr>
          <w:p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Çeşidi</w:t>
            </w:r>
          </w:p>
        </w:tc>
        <w:tc>
          <w:tcPr>
            <w:tcW w:w="7838" w:type="dxa"/>
            <w:gridSpan w:val="2"/>
            <w:tcBorders>
              <w:left w:val="nil"/>
            </w:tcBorders>
            <w:vAlign w:val="bottom"/>
          </w:tcPr>
          <w:p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 xml:space="preserve">: </w:t>
            </w:r>
          </w:p>
        </w:tc>
      </w:tr>
      <w:tr w:rsidR="006D6BE8" w:rsidRPr="00FE67F6" w:rsidTr="003F6C67">
        <w:trPr>
          <w:trHeight w:val="147"/>
          <w:jc w:val="center"/>
        </w:trPr>
        <w:tc>
          <w:tcPr>
            <w:tcW w:w="1701" w:type="dxa"/>
            <w:tcBorders>
              <w:right w:val="nil"/>
            </w:tcBorders>
            <w:vAlign w:val="center"/>
          </w:tcPr>
          <w:p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Miktarı</w:t>
            </w:r>
          </w:p>
        </w:tc>
        <w:tc>
          <w:tcPr>
            <w:tcW w:w="7838" w:type="dxa"/>
            <w:gridSpan w:val="2"/>
            <w:tcBorders>
              <w:left w:val="nil"/>
            </w:tcBorders>
            <w:vAlign w:val="bottom"/>
          </w:tcPr>
          <w:p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 xml:space="preserve">: </w:t>
            </w:r>
          </w:p>
        </w:tc>
      </w:tr>
      <w:tr w:rsidR="006D6BE8" w:rsidRPr="00FE67F6" w:rsidTr="003F6C67">
        <w:trPr>
          <w:trHeight w:val="147"/>
          <w:jc w:val="center"/>
        </w:trPr>
        <w:tc>
          <w:tcPr>
            <w:tcW w:w="1701" w:type="dxa"/>
            <w:tcBorders>
              <w:bottom w:val="single" w:sz="4" w:space="0" w:color="auto"/>
              <w:right w:val="nil"/>
            </w:tcBorders>
            <w:vAlign w:val="center"/>
          </w:tcPr>
          <w:p w:rsidR="00DD6892" w:rsidRPr="00FE67F6" w:rsidRDefault="00DD6892" w:rsidP="003F6C67">
            <w:pPr>
              <w:spacing w:line="360" w:lineRule="auto"/>
              <w:rPr>
                <w:rFonts w:ascii="Palatino Linotype" w:hAnsi="Palatino Linotype" w:cs="Times New Roman"/>
                <w:b/>
              </w:rPr>
            </w:pPr>
            <w:r w:rsidRPr="00FE67F6">
              <w:rPr>
                <w:rFonts w:ascii="Palatino Linotype" w:hAnsi="Palatino Linotype" w:cs="Times New Roman"/>
                <w:b/>
              </w:rPr>
              <w:t>Birim Fiyatı</w:t>
            </w:r>
          </w:p>
        </w:tc>
        <w:tc>
          <w:tcPr>
            <w:tcW w:w="7838" w:type="dxa"/>
            <w:gridSpan w:val="2"/>
            <w:tcBorders>
              <w:left w:val="nil"/>
              <w:bottom w:val="single" w:sz="4" w:space="0" w:color="auto"/>
            </w:tcBorders>
            <w:vAlign w:val="bottom"/>
          </w:tcPr>
          <w:p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w:t>
            </w:r>
          </w:p>
        </w:tc>
      </w:tr>
      <w:tr w:rsidR="006D6BE8" w:rsidRPr="00FE67F6" w:rsidTr="003F6C67">
        <w:trPr>
          <w:trHeight w:val="147"/>
          <w:jc w:val="center"/>
        </w:trPr>
        <w:tc>
          <w:tcPr>
            <w:tcW w:w="1701" w:type="dxa"/>
            <w:tcBorders>
              <w:bottom w:val="nil"/>
              <w:right w:val="nil"/>
            </w:tcBorders>
            <w:vAlign w:val="center"/>
          </w:tcPr>
          <w:p w:rsidR="00DD6892" w:rsidRPr="00FE67F6" w:rsidRDefault="003F412B" w:rsidP="003F6C67">
            <w:pPr>
              <w:spacing w:line="360" w:lineRule="auto"/>
              <w:rPr>
                <w:rFonts w:ascii="Palatino Linotype" w:hAnsi="Palatino Linotype" w:cs="Times New Roman"/>
                <w:b/>
              </w:rPr>
            </w:pPr>
            <w:r w:rsidRPr="00FE67F6">
              <w:rPr>
                <w:rFonts w:ascii="Palatino Linotype" w:hAnsi="Palatino Linotype" w:cs="Times New Roman"/>
                <w:b/>
              </w:rPr>
              <w:t>Tutarı</w:t>
            </w:r>
          </w:p>
        </w:tc>
        <w:tc>
          <w:tcPr>
            <w:tcW w:w="7838" w:type="dxa"/>
            <w:gridSpan w:val="2"/>
            <w:tcBorders>
              <w:left w:val="nil"/>
              <w:bottom w:val="nil"/>
            </w:tcBorders>
            <w:vAlign w:val="bottom"/>
          </w:tcPr>
          <w:p w:rsidR="00DD6892" w:rsidRPr="00FE67F6" w:rsidRDefault="003F6C67" w:rsidP="003F6C67">
            <w:pPr>
              <w:spacing w:line="360" w:lineRule="auto"/>
              <w:rPr>
                <w:rFonts w:ascii="Palatino Linotype" w:hAnsi="Palatino Linotype" w:cs="Times New Roman"/>
                <w:b/>
              </w:rPr>
            </w:pPr>
            <w:r>
              <w:rPr>
                <w:rFonts w:ascii="Palatino Linotype" w:hAnsi="Palatino Linotype" w:cs="Times New Roman"/>
                <w:b/>
              </w:rPr>
              <w:t>:</w:t>
            </w:r>
          </w:p>
        </w:tc>
      </w:tr>
      <w:tr w:rsidR="00DD6892" w:rsidRPr="00FE67F6" w:rsidTr="003F6C67">
        <w:trPr>
          <w:trHeight w:val="147"/>
          <w:jc w:val="center"/>
        </w:trPr>
        <w:tc>
          <w:tcPr>
            <w:tcW w:w="9539" w:type="dxa"/>
            <w:gridSpan w:val="3"/>
            <w:tcBorders>
              <w:top w:val="nil"/>
            </w:tcBorders>
            <w:vAlign w:val="bottom"/>
          </w:tcPr>
          <w:p w:rsidR="00DD6892" w:rsidRPr="003F6C67" w:rsidRDefault="003F412B" w:rsidP="003F6C67">
            <w:pPr>
              <w:spacing w:line="360" w:lineRule="auto"/>
              <w:ind w:left="1768"/>
              <w:rPr>
                <w:rFonts w:ascii="Palatino Linotype" w:hAnsi="Palatino Linotype" w:cs="Times New Roman"/>
                <w:i/>
              </w:rPr>
            </w:pPr>
            <w:r w:rsidRPr="003F6C67">
              <w:rPr>
                <w:rFonts w:ascii="Palatino Linotype" w:hAnsi="Palatino Linotype" w:cs="Times New Roman"/>
                <w:i/>
              </w:rPr>
              <w:t>Yalnız</w:t>
            </w:r>
            <w:r w:rsidR="00766196" w:rsidRPr="003F6C67">
              <w:rPr>
                <w:rFonts w:ascii="Palatino Linotype" w:hAnsi="Palatino Linotype" w:cs="Times New Roman"/>
                <w:i/>
              </w:rPr>
              <w:t xml:space="preserve"> </w:t>
            </w:r>
            <w:proofErr w:type="gramStart"/>
            <w:r w:rsidR="00766196" w:rsidRPr="003F6C67">
              <w:rPr>
                <w:rFonts w:ascii="Palatino Linotype" w:hAnsi="Palatino Linotype" w:cs="Times New Roman"/>
                <w:i/>
                <w:sz w:val="20"/>
              </w:rPr>
              <w:t>…………………………………………………………………………</w:t>
            </w:r>
            <w:r w:rsidR="0091594E" w:rsidRPr="003F6C67">
              <w:rPr>
                <w:rFonts w:ascii="Palatino Linotype" w:hAnsi="Palatino Linotype" w:cs="Times New Roman"/>
                <w:i/>
                <w:sz w:val="20"/>
              </w:rPr>
              <w:t>……..</w:t>
            </w:r>
            <w:proofErr w:type="gramEnd"/>
            <w:r w:rsidRPr="003F6C67">
              <w:rPr>
                <w:rFonts w:ascii="Palatino Linotype" w:hAnsi="Palatino Linotype" w:cs="Times New Roman"/>
                <w:i/>
              </w:rPr>
              <w:t xml:space="preserve">TL. </w:t>
            </w:r>
            <w:proofErr w:type="spellStart"/>
            <w:r w:rsidRPr="003F6C67">
              <w:rPr>
                <w:rFonts w:ascii="Palatino Linotype" w:hAnsi="Palatino Linotype" w:cs="Times New Roman"/>
                <w:i/>
              </w:rPr>
              <w:t>sıdır</w:t>
            </w:r>
            <w:proofErr w:type="spellEnd"/>
            <w:r w:rsidRPr="003F6C67">
              <w:rPr>
                <w:rFonts w:ascii="Palatino Linotype" w:hAnsi="Palatino Linotype" w:cs="Times New Roman"/>
                <w:i/>
              </w:rPr>
              <w:t>.</w:t>
            </w:r>
          </w:p>
        </w:tc>
      </w:tr>
      <w:tr w:rsidR="00DD6892" w:rsidRPr="00FE67F6" w:rsidTr="003F6C67">
        <w:trPr>
          <w:trHeight w:val="1995"/>
          <w:jc w:val="center"/>
        </w:trPr>
        <w:tc>
          <w:tcPr>
            <w:tcW w:w="9539" w:type="dxa"/>
            <w:gridSpan w:val="3"/>
            <w:tcBorders>
              <w:bottom w:val="single" w:sz="4" w:space="0" w:color="auto"/>
            </w:tcBorders>
          </w:tcPr>
          <w:p w:rsidR="003F6C67" w:rsidRDefault="003F412B" w:rsidP="003F6C67">
            <w:pPr>
              <w:spacing w:before="240" w:line="360" w:lineRule="auto"/>
              <w:rPr>
                <w:rFonts w:ascii="Palatino Linotype" w:hAnsi="Palatino Linotype" w:cs="Times New Roman"/>
                <w:b/>
              </w:rPr>
            </w:pPr>
            <w:r w:rsidRPr="00FE67F6">
              <w:rPr>
                <w:rFonts w:ascii="Palatino Linotype" w:hAnsi="Palatino Linotype" w:cs="Times New Roman"/>
                <w:b/>
              </w:rPr>
              <w:t xml:space="preserve">Açıklama: </w:t>
            </w:r>
          </w:p>
          <w:p w:rsidR="003F412B" w:rsidRPr="00FE67F6" w:rsidRDefault="003F412B" w:rsidP="003F6C67">
            <w:pPr>
              <w:spacing w:line="360" w:lineRule="auto"/>
              <w:ind w:left="1059"/>
              <w:rPr>
                <w:rFonts w:ascii="Palatino Linotype" w:hAnsi="Palatino Linotype" w:cs="Times New Roman"/>
                <w:b/>
              </w:rPr>
            </w:pPr>
            <w:proofErr w:type="gramStart"/>
            <w:r w:rsidRPr="003F6C67">
              <w:rPr>
                <w:rFonts w:ascii="Palatino Linotype" w:hAnsi="Palatino Linotype" w:cs="Times New Roman"/>
                <w:sz w:val="20"/>
              </w:rPr>
              <w:t>…………………………………………………………………</w:t>
            </w:r>
            <w:proofErr w:type="gramEnd"/>
            <w:r w:rsidR="003F6C67">
              <w:rPr>
                <w:rFonts w:ascii="Palatino Linotype" w:hAnsi="Palatino Linotype" w:cs="Times New Roman"/>
                <w:sz w:val="20"/>
              </w:rPr>
              <w:t xml:space="preserve"> </w:t>
            </w:r>
            <w:r w:rsidRPr="003F6C67">
              <w:rPr>
                <w:rFonts w:ascii="Palatino Linotype" w:hAnsi="Palatino Linotype" w:cs="Times New Roman"/>
              </w:rPr>
              <w:t>ücreti olarak</w:t>
            </w:r>
            <w:r w:rsidR="003F6C67" w:rsidRPr="003F6C67">
              <w:rPr>
                <w:rFonts w:ascii="Palatino Linotype" w:hAnsi="Palatino Linotype" w:cs="Times New Roman"/>
              </w:rPr>
              <w:t xml:space="preserve"> </w:t>
            </w:r>
            <w:proofErr w:type="gramStart"/>
            <w:r w:rsidRPr="003F6C67">
              <w:rPr>
                <w:rFonts w:ascii="Palatino Linotype" w:hAnsi="Palatino Linotype" w:cs="Times New Roman"/>
                <w:sz w:val="20"/>
              </w:rPr>
              <w:t>……………………………………………………………………………</w:t>
            </w:r>
            <w:proofErr w:type="gramEnd"/>
            <w:r w:rsidRPr="003F6C67">
              <w:rPr>
                <w:rFonts w:ascii="Palatino Linotype" w:hAnsi="Palatino Linotype" w:cs="Times New Roman"/>
              </w:rPr>
              <w:t xml:space="preserve">TL. </w:t>
            </w:r>
            <w:proofErr w:type="gramStart"/>
            <w:r w:rsidRPr="003F6C67">
              <w:rPr>
                <w:rFonts w:ascii="Palatino Linotype" w:hAnsi="Palatino Linotype" w:cs="Times New Roman"/>
              </w:rPr>
              <w:t>ödenmiştir</w:t>
            </w:r>
            <w:proofErr w:type="gramEnd"/>
            <w:r w:rsidRPr="003F6C67">
              <w:rPr>
                <w:rFonts w:ascii="Palatino Linotype" w:hAnsi="Palatino Linotype" w:cs="Times New Roman"/>
              </w:rPr>
              <w:t>.</w:t>
            </w:r>
          </w:p>
        </w:tc>
        <w:bookmarkStart w:id="0" w:name="_GoBack"/>
        <w:bookmarkEnd w:id="0"/>
      </w:tr>
      <w:tr w:rsidR="00DD6892" w:rsidRPr="00FE67F6" w:rsidTr="003F6C67">
        <w:trPr>
          <w:trHeight w:val="1127"/>
          <w:jc w:val="center"/>
        </w:trPr>
        <w:tc>
          <w:tcPr>
            <w:tcW w:w="9539" w:type="dxa"/>
            <w:gridSpan w:val="3"/>
            <w:tcBorders>
              <w:bottom w:val="nil"/>
            </w:tcBorders>
          </w:tcPr>
          <w:p w:rsidR="00B4789E" w:rsidRPr="00FE67F6" w:rsidRDefault="00B4789E"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w:t>
            </w:r>
          </w:p>
          <w:p w:rsidR="003F6C67" w:rsidRPr="003F6C67" w:rsidRDefault="00B4789E"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w:t>
            </w:r>
            <w:proofErr w:type="gramStart"/>
            <w:r w:rsidR="003F412B" w:rsidRPr="00FE67F6">
              <w:rPr>
                <w:rFonts w:ascii="Palatino Linotype" w:hAnsi="Palatino Linotype" w:cs="Times New Roman"/>
                <w:b/>
              </w:rPr>
              <w:t>…..</w:t>
            </w:r>
            <w:proofErr w:type="gramEnd"/>
            <w:r w:rsidR="003F412B" w:rsidRPr="00FE67F6">
              <w:rPr>
                <w:rFonts w:ascii="Palatino Linotype" w:hAnsi="Palatino Linotype" w:cs="Times New Roman"/>
                <w:b/>
              </w:rPr>
              <w:t>/…../20</w:t>
            </w:r>
            <w:r w:rsidRPr="00FE67F6">
              <w:rPr>
                <w:rFonts w:ascii="Palatino Linotype" w:hAnsi="Palatino Linotype" w:cs="Times New Roman"/>
                <w:b/>
              </w:rPr>
              <w:t>…</w:t>
            </w:r>
          </w:p>
        </w:tc>
      </w:tr>
      <w:tr w:rsidR="003F6C67" w:rsidRPr="00FE67F6" w:rsidTr="003F6C67">
        <w:trPr>
          <w:trHeight w:val="2550"/>
          <w:jc w:val="center"/>
        </w:trPr>
        <w:tc>
          <w:tcPr>
            <w:tcW w:w="4861" w:type="dxa"/>
            <w:gridSpan w:val="2"/>
            <w:tcBorders>
              <w:top w:val="nil"/>
              <w:bottom w:val="nil"/>
              <w:right w:val="nil"/>
            </w:tcBorders>
          </w:tcPr>
          <w:p w:rsidR="003F6C67" w:rsidRDefault="003F6C67" w:rsidP="003F6C67">
            <w:pPr>
              <w:spacing w:after="0" w:line="360" w:lineRule="auto"/>
              <w:jc w:val="center"/>
              <w:rPr>
                <w:rFonts w:ascii="Palatino Linotype" w:hAnsi="Palatino Linotype" w:cs="Times New Roman"/>
                <w:b/>
              </w:rPr>
            </w:pPr>
            <w:r w:rsidRPr="00FE67F6">
              <w:rPr>
                <w:rFonts w:ascii="Palatino Linotype" w:hAnsi="Palatino Linotype" w:cs="Times New Roman"/>
                <w:b/>
              </w:rPr>
              <w:t xml:space="preserve">Malı </w:t>
            </w:r>
            <w:r w:rsidRPr="003F6C67">
              <w:rPr>
                <w:rFonts w:ascii="Palatino Linotype" w:hAnsi="Palatino Linotype" w:cs="Times New Roman"/>
                <w:b/>
                <w:u w:val="single"/>
              </w:rPr>
              <w:t>Satan</w:t>
            </w:r>
            <w:r w:rsidRPr="00FE67F6">
              <w:rPr>
                <w:rFonts w:ascii="Palatino Linotype" w:hAnsi="Palatino Linotype" w:cs="Times New Roman"/>
                <w:b/>
              </w:rPr>
              <w:t xml:space="preserve"> veya</w:t>
            </w:r>
            <w:r>
              <w:rPr>
                <w:rFonts w:ascii="Palatino Linotype" w:hAnsi="Palatino Linotype" w:cs="Times New Roman"/>
                <w:b/>
              </w:rPr>
              <w:t xml:space="preserve"> </w:t>
            </w:r>
          </w:p>
          <w:p w:rsidR="003F6C67" w:rsidRDefault="003F6C67" w:rsidP="003F6C67">
            <w:pPr>
              <w:spacing w:line="360" w:lineRule="auto"/>
              <w:jc w:val="center"/>
              <w:rPr>
                <w:rFonts w:ascii="Palatino Linotype" w:hAnsi="Palatino Linotype" w:cs="Times New Roman"/>
                <w:b/>
              </w:rPr>
            </w:pPr>
            <w:r w:rsidRPr="00FE67F6">
              <w:rPr>
                <w:rFonts w:ascii="Palatino Linotype" w:hAnsi="Palatino Linotype" w:cs="Times New Roman"/>
                <w:b/>
              </w:rPr>
              <w:t>Hizmeti Yapanın</w:t>
            </w:r>
          </w:p>
          <w:p w:rsidR="003F6C67" w:rsidRDefault="003F6C67" w:rsidP="003F6C67">
            <w:pPr>
              <w:spacing w:line="360" w:lineRule="auto"/>
              <w:rPr>
                <w:rFonts w:ascii="Palatino Linotype" w:hAnsi="Palatino Linotype" w:cs="Times New Roman"/>
                <w:sz w:val="20"/>
              </w:rPr>
            </w:pPr>
            <w:r w:rsidRPr="00FE67F6">
              <w:rPr>
                <w:rFonts w:ascii="Palatino Linotype" w:hAnsi="Palatino Linotype" w:cs="Times New Roman"/>
                <w:b/>
              </w:rPr>
              <w:t xml:space="preserve">Adı  Soyadı           </w:t>
            </w: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p>
          <w:p w:rsidR="003F6C67" w:rsidRPr="003F6C67" w:rsidRDefault="003F6C67" w:rsidP="003F6C67">
            <w:pPr>
              <w:spacing w:line="360" w:lineRule="auto"/>
              <w:rPr>
                <w:rFonts w:ascii="Palatino Linotype" w:hAnsi="Palatino Linotype" w:cs="Times New Roman"/>
                <w:sz w:val="20"/>
              </w:rPr>
            </w:pPr>
            <w:r w:rsidRPr="00FE67F6">
              <w:rPr>
                <w:rFonts w:ascii="Palatino Linotype" w:hAnsi="Palatino Linotype" w:cs="Times New Roman"/>
                <w:b/>
              </w:rPr>
              <w:t xml:space="preserve">Adresi / Unvanı   </w:t>
            </w: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r w:rsidRPr="003F6C67">
              <w:rPr>
                <w:rFonts w:ascii="Palatino Linotype" w:hAnsi="Palatino Linotype" w:cs="Times New Roman"/>
                <w:b/>
                <w:sz w:val="20"/>
              </w:rPr>
              <w:t xml:space="preserve">       </w:t>
            </w:r>
          </w:p>
          <w:p w:rsidR="003F6C67" w:rsidRDefault="003F6C67" w:rsidP="003F6C67">
            <w:pPr>
              <w:spacing w:line="360" w:lineRule="auto"/>
              <w:rPr>
                <w:rFonts w:ascii="Palatino Linotype" w:hAnsi="Palatino Linotype" w:cs="Times New Roman"/>
                <w:sz w:val="20"/>
              </w:rPr>
            </w:pPr>
            <w:r w:rsidRPr="00FE67F6">
              <w:rPr>
                <w:rFonts w:ascii="Palatino Linotype" w:hAnsi="Palatino Linotype" w:cs="Times New Roman"/>
                <w:b/>
              </w:rPr>
              <w:t xml:space="preserve">İmzası                    </w:t>
            </w: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p>
          <w:p w:rsidR="003F6C67" w:rsidRPr="00FE67F6" w:rsidRDefault="003F6C67" w:rsidP="003F6C67">
            <w:pPr>
              <w:spacing w:line="360" w:lineRule="auto"/>
              <w:rPr>
                <w:rFonts w:ascii="Palatino Linotype" w:hAnsi="Palatino Linotype" w:cs="Times New Roman"/>
                <w:b/>
              </w:rPr>
            </w:pPr>
            <w:r w:rsidRPr="003F6C67">
              <w:rPr>
                <w:rFonts w:ascii="Palatino Linotype" w:hAnsi="Palatino Linotype" w:cs="Times New Roman"/>
                <w:b/>
                <w:sz w:val="20"/>
              </w:rPr>
              <w:t xml:space="preserve">                           </w:t>
            </w:r>
          </w:p>
          <w:p w:rsidR="003F6C67" w:rsidRPr="00FE67F6" w:rsidRDefault="003F6C67" w:rsidP="003F6C67">
            <w:pPr>
              <w:spacing w:line="360" w:lineRule="auto"/>
              <w:rPr>
                <w:rFonts w:ascii="Palatino Linotype" w:hAnsi="Palatino Linotype" w:cs="Times New Roman"/>
                <w:b/>
              </w:rPr>
            </w:pPr>
            <w:r w:rsidRPr="00FE67F6">
              <w:rPr>
                <w:rFonts w:ascii="Palatino Linotype" w:hAnsi="Palatino Linotype" w:cs="Times New Roman"/>
                <w:b/>
              </w:rPr>
              <w:t xml:space="preserve"> </w:t>
            </w:r>
          </w:p>
        </w:tc>
        <w:tc>
          <w:tcPr>
            <w:tcW w:w="4678" w:type="dxa"/>
            <w:tcBorders>
              <w:top w:val="nil"/>
              <w:left w:val="nil"/>
              <w:bottom w:val="nil"/>
            </w:tcBorders>
          </w:tcPr>
          <w:p w:rsidR="003F6C67" w:rsidRDefault="003F6C67" w:rsidP="003F6C67">
            <w:pPr>
              <w:spacing w:after="0" w:line="360" w:lineRule="auto"/>
              <w:jc w:val="center"/>
              <w:rPr>
                <w:rFonts w:ascii="Palatino Linotype" w:hAnsi="Palatino Linotype" w:cs="Times New Roman"/>
                <w:b/>
              </w:rPr>
            </w:pPr>
            <w:r w:rsidRPr="003F6C67">
              <w:rPr>
                <w:rFonts w:ascii="Palatino Linotype" w:hAnsi="Palatino Linotype" w:cs="Times New Roman"/>
                <w:b/>
                <w:u w:val="single"/>
              </w:rPr>
              <w:t>Satın Almay</w:t>
            </w:r>
            <w:r w:rsidRPr="00FE67F6">
              <w:rPr>
                <w:rFonts w:ascii="Palatino Linotype" w:hAnsi="Palatino Linotype" w:cs="Times New Roman"/>
                <w:b/>
              </w:rPr>
              <w:t>ı veya</w:t>
            </w:r>
          </w:p>
          <w:p w:rsidR="003F6C67" w:rsidRPr="00FE67F6" w:rsidRDefault="003F6C67" w:rsidP="003F6C67">
            <w:pPr>
              <w:spacing w:line="360" w:lineRule="auto"/>
              <w:jc w:val="center"/>
              <w:rPr>
                <w:rFonts w:ascii="Palatino Linotype" w:hAnsi="Palatino Linotype" w:cs="Times New Roman"/>
                <w:b/>
              </w:rPr>
            </w:pPr>
            <w:r w:rsidRPr="00FE67F6">
              <w:rPr>
                <w:rFonts w:ascii="Palatino Linotype" w:hAnsi="Palatino Linotype" w:cs="Times New Roman"/>
                <w:b/>
              </w:rPr>
              <w:t xml:space="preserve"> Hizmeti Yaptıranın</w:t>
            </w:r>
          </w:p>
          <w:p w:rsidR="003F6C67" w:rsidRDefault="003F6C67" w:rsidP="003F6C67">
            <w:pPr>
              <w:spacing w:line="360" w:lineRule="auto"/>
              <w:ind w:left="928"/>
              <w:rPr>
                <w:rFonts w:ascii="Palatino Linotype" w:hAnsi="Palatino Linotype" w:cs="Times New Roman"/>
                <w:sz w:val="20"/>
              </w:rPr>
            </w:pP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p>
          <w:p w:rsidR="003F6C67" w:rsidRDefault="003F6C67" w:rsidP="003F6C67">
            <w:pPr>
              <w:spacing w:line="360" w:lineRule="auto"/>
              <w:ind w:left="928"/>
              <w:rPr>
                <w:rFonts w:ascii="Palatino Linotype" w:hAnsi="Palatino Linotype" w:cs="Times New Roman"/>
                <w:sz w:val="20"/>
              </w:rPr>
            </w:pP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p>
          <w:p w:rsidR="003F6C67" w:rsidRPr="00FE67F6" w:rsidRDefault="003F6C67" w:rsidP="003F6C67">
            <w:pPr>
              <w:spacing w:line="360" w:lineRule="auto"/>
              <w:ind w:left="928"/>
              <w:rPr>
                <w:rFonts w:ascii="Palatino Linotype" w:hAnsi="Palatino Linotype" w:cs="Times New Roman"/>
                <w:b/>
              </w:rPr>
            </w:pPr>
            <w:r>
              <w:rPr>
                <w:rFonts w:ascii="Palatino Linotype" w:hAnsi="Palatino Linotype" w:cs="Times New Roman"/>
                <w:sz w:val="20"/>
              </w:rPr>
              <w:t xml:space="preserve">: </w:t>
            </w:r>
            <w:proofErr w:type="gramStart"/>
            <w:r w:rsidRPr="003F6C67">
              <w:rPr>
                <w:rFonts w:ascii="Palatino Linotype" w:hAnsi="Palatino Linotype" w:cs="Times New Roman"/>
                <w:sz w:val="20"/>
              </w:rPr>
              <w:t>……………………….</w:t>
            </w:r>
            <w:proofErr w:type="gramEnd"/>
          </w:p>
        </w:tc>
      </w:tr>
      <w:tr w:rsidR="003F6C67" w:rsidRPr="00FE67F6" w:rsidTr="003F6C67">
        <w:trPr>
          <w:trHeight w:val="2151"/>
          <w:jc w:val="center"/>
        </w:trPr>
        <w:tc>
          <w:tcPr>
            <w:tcW w:w="9539" w:type="dxa"/>
            <w:gridSpan w:val="3"/>
            <w:tcBorders>
              <w:top w:val="nil"/>
            </w:tcBorders>
          </w:tcPr>
          <w:p w:rsidR="003F6C67" w:rsidRPr="003F6C67" w:rsidRDefault="003F6C67" w:rsidP="009E0732">
            <w:pPr>
              <w:spacing w:line="360" w:lineRule="auto"/>
              <w:ind w:left="209" w:right="110"/>
              <w:rPr>
                <w:rFonts w:ascii="Palatino Linotype" w:hAnsi="Palatino Linotype" w:cs="Times New Roman"/>
                <w:b/>
                <w:sz w:val="20"/>
              </w:rPr>
            </w:pPr>
          </w:p>
          <w:p w:rsidR="003F6C67" w:rsidRPr="003F6C67" w:rsidRDefault="003F6C67" w:rsidP="009E0732">
            <w:pPr>
              <w:spacing w:line="276" w:lineRule="auto"/>
              <w:ind w:left="209" w:right="110"/>
              <w:jc w:val="both"/>
              <w:rPr>
                <w:rFonts w:ascii="Palatino Linotype" w:hAnsi="Palatino Linotype" w:cs="Times New Roman"/>
                <w:b/>
                <w:sz w:val="20"/>
              </w:rPr>
            </w:pPr>
            <w:r w:rsidRPr="003F6C67">
              <w:rPr>
                <w:rFonts w:ascii="Palatino Linotype" w:hAnsi="Palatino Linotype" w:cstheme="minorHAnsi"/>
                <w:b/>
                <w:sz w:val="20"/>
              </w:rPr>
              <w:t xml:space="preserve">     </w:t>
            </w:r>
            <w:r w:rsidRPr="003F6C67">
              <w:rPr>
                <w:rFonts w:ascii="Palatino Linotype" w:hAnsi="Palatino Linotype" w:cstheme="minorHAnsi"/>
                <w:sz w:val="20"/>
              </w:rPr>
              <w:t>Bu belge fatura veya fatura yerine geçen belgeleri düzenleme zorunluluğu bulunmayan kişilerden yapılan mal veya hizmet alımlarında düzenlenir. Taksi ile yapılan seyahatlerde (şehir içi taksi ücretleri hariç) seyahat edilen taksinin plaka numarası ile yolculuğun nereden nereye yapıldığı açıklama bölümünde belirtilir</w:t>
            </w:r>
            <w:r w:rsidRPr="003F6C67">
              <w:rPr>
                <w:rFonts w:ascii="Palatino Linotype" w:hAnsi="Palatino Linotype" w:cstheme="minorHAnsi"/>
                <w:b/>
                <w:sz w:val="20"/>
              </w:rPr>
              <w:t xml:space="preserve">. </w:t>
            </w:r>
          </w:p>
        </w:tc>
      </w:tr>
    </w:tbl>
    <w:p w:rsidR="00E33A0B" w:rsidRPr="009E0732" w:rsidRDefault="00643F41" w:rsidP="009E0732">
      <w:pPr>
        <w:spacing w:line="360" w:lineRule="auto"/>
        <w:ind w:left="426"/>
        <w:rPr>
          <w:rFonts w:ascii="Palatino Linotype" w:hAnsi="Palatino Linotype"/>
          <w:b/>
          <w:i/>
          <w:sz w:val="18"/>
        </w:rPr>
      </w:pPr>
      <w:r w:rsidRPr="009E0732">
        <w:rPr>
          <w:rFonts w:ascii="Palatino Linotype" w:hAnsi="Palatino Linotype"/>
          <w:i/>
          <w:sz w:val="18"/>
        </w:rPr>
        <w:t xml:space="preserve"> </w:t>
      </w:r>
      <w:r w:rsidR="00FC2E9D" w:rsidRPr="009E0732">
        <w:rPr>
          <w:rFonts w:ascii="Palatino Linotype" w:hAnsi="Palatino Linotype"/>
          <w:b/>
          <w:i/>
          <w:sz w:val="18"/>
        </w:rPr>
        <w:t>D.H.B.Y. Örnek No:12</w:t>
      </w:r>
    </w:p>
    <w:sectPr w:rsidR="00E33A0B" w:rsidRPr="009E0732" w:rsidSect="003F6C6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3A" w:rsidRDefault="00E55E3A" w:rsidP="00E56636">
      <w:pPr>
        <w:spacing w:after="0" w:line="240" w:lineRule="auto"/>
      </w:pPr>
      <w:r>
        <w:separator/>
      </w:r>
    </w:p>
  </w:endnote>
  <w:endnote w:type="continuationSeparator" w:id="0">
    <w:p w:rsidR="00E55E3A" w:rsidRDefault="00E55E3A" w:rsidP="00E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3A" w:rsidRDefault="00E55E3A" w:rsidP="00E56636">
      <w:pPr>
        <w:spacing w:after="0" w:line="240" w:lineRule="auto"/>
      </w:pPr>
      <w:r>
        <w:separator/>
      </w:r>
    </w:p>
  </w:footnote>
  <w:footnote w:type="continuationSeparator" w:id="0">
    <w:p w:rsidR="00E55E3A" w:rsidRDefault="00E55E3A" w:rsidP="00E5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636" w:rsidRPr="009E0732" w:rsidRDefault="00E56636" w:rsidP="00E56636">
    <w:pPr>
      <w:pStyle w:val="stBilgi"/>
      <w:jc w:val="center"/>
      <w:rPr>
        <w:rFonts w:ascii="Palatino Linotype" w:hAnsi="Palatino Linotype"/>
        <w:b/>
        <w:sz w:val="32"/>
        <w:szCs w:val="32"/>
      </w:rPr>
    </w:pPr>
    <w:r w:rsidRPr="009E0732">
      <w:rPr>
        <w:rFonts w:ascii="Palatino Linotype" w:hAnsi="Palatino Linotype"/>
        <w:b/>
        <w:sz w:val="32"/>
        <w:szCs w:val="32"/>
      </w:rPr>
      <w:t>HARCAMA PUSULASI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92"/>
    <w:rsid w:val="000676C4"/>
    <w:rsid w:val="000D28D6"/>
    <w:rsid w:val="00147934"/>
    <w:rsid w:val="002345D8"/>
    <w:rsid w:val="002521C8"/>
    <w:rsid w:val="002E3890"/>
    <w:rsid w:val="00390769"/>
    <w:rsid w:val="003F412B"/>
    <w:rsid w:val="003F6C67"/>
    <w:rsid w:val="004C407D"/>
    <w:rsid w:val="004D2627"/>
    <w:rsid w:val="004F7C1F"/>
    <w:rsid w:val="00541B73"/>
    <w:rsid w:val="005531D9"/>
    <w:rsid w:val="00631F3C"/>
    <w:rsid w:val="00643F41"/>
    <w:rsid w:val="006D6BE8"/>
    <w:rsid w:val="0073567A"/>
    <w:rsid w:val="00766196"/>
    <w:rsid w:val="007A5D29"/>
    <w:rsid w:val="007C48CF"/>
    <w:rsid w:val="007E5ED1"/>
    <w:rsid w:val="008C754B"/>
    <w:rsid w:val="008E0D97"/>
    <w:rsid w:val="008E30CE"/>
    <w:rsid w:val="0091594E"/>
    <w:rsid w:val="009E0732"/>
    <w:rsid w:val="009E5991"/>
    <w:rsid w:val="00A02E8C"/>
    <w:rsid w:val="00B01008"/>
    <w:rsid w:val="00B4789E"/>
    <w:rsid w:val="00B62C28"/>
    <w:rsid w:val="00C43223"/>
    <w:rsid w:val="00D85030"/>
    <w:rsid w:val="00DB4F9E"/>
    <w:rsid w:val="00DD6892"/>
    <w:rsid w:val="00E33A0B"/>
    <w:rsid w:val="00E55E3A"/>
    <w:rsid w:val="00E56636"/>
    <w:rsid w:val="00FC2E9D"/>
    <w:rsid w:val="00FE6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C6B9"/>
  <w15:chartTrackingRefBased/>
  <w15:docId w15:val="{4079700A-7807-46A0-A33E-5EBB82EC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66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6636"/>
  </w:style>
  <w:style w:type="paragraph" w:styleId="AltBilgi">
    <w:name w:val="footer"/>
    <w:basedOn w:val="Normal"/>
    <w:link w:val="AltBilgiChar"/>
    <w:uiPriority w:val="99"/>
    <w:unhideWhenUsed/>
    <w:rsid w:val="00E566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126</Words>
  <Characters>723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Asuman KAYA</cp:lastModifiedBy>
  <cp:revision>11</cp:revision>
  <dcterms:created xsi:type="dcterms:W3CDTF">2017-02-10T07:56:00Z</dcterms:created>
  <dcterms:modified xsi:type="dcterms:W3CDTF">2017-02-24T07:21:00Z</dcterms:modified>
</cp:coreProperties>
</file>